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8F" w:rsidRDefault="0088308F" w:rsidP="00BA7620">
      <w:pPr>
        <w:rPr>
          <w:b/>
        </w:rPr>
      </w:pPr>
      <w:r w:rsidRPr="0088308F">
        <w:rPr>
          <w:b/>
        </w:rPr>
        <w:t>Большой этнографический диктант</w:t>
      </w:r>
    </w:p>
    <w:p w:rsidR="0088308F" w:rsidRPr="0088308F" w:rsidRDefault="0088308F" w:rsidP="00BA7620">
      <w:pPr>
        <w:rPr>
          <w:b/>
        </w:rPr>
      </w:pPr>
      <w:bookmarkStart w:id="0" w:name="_GoBack"/>
      <w:bookmarkEnd w:id="0"/>
    </w:p>
    <w:p w:rsidR="00BA7620" w:rsidRDefault="00BA7620" w:rsidP="00BA7620">
      <w:r>
        <w:t>В рамках реализации государственной программы Российской</w:t>
      </w:r>
      <w:r w:rsidR="0088308F">
        <w:t xml:space="preserve"> </w:t>
      </w:r>
      <w:r>
        <w:t>Федерации «Реализация государственной национальной политики»</w:t>
      </w:r>
      <w:r>
        <w:t xml:space="preserve"> Федеральное агентство по</w:t>
      </w:r>
      <w:r>
        <w:t xml:space="preserve"> делам национальностей проводят в период</w:t>
      </w:r>
      <w:r>
        <w:t xml:space="preserve"> </w:t>
      </w:r>
      <w:r>
        <w:t xml:space="preserve">с </w:t>
      </w:r>
      <w:proofErr w:type="gramStart"/>
      <w:r>
        <w:t>3</w:t>
      </w:r>
      <w:proofErr w:type="gramEnd"/>
      <w:r>
        <w:t xml:space="preserve"> но 8 ноября 2021 года VII Международную просветительскую акцию</w:t>
      </w:r>
      <w:r>
        <w:t xml:space="preserve"> </w:t>
      </w:r>
      <w:r>
        <w:t>«Большой этнографический диктант». Проведение Диктанта</w:t>
      </w:r>
      <w:r>
        <w:t xml:space="preserve"> </w:t>
      </w:r>
      <w:r>
        <w:t>способствует привлечению внимания к изучению этнографии как науки,</w:t>
      </w:r>
      <w:r>
        <w:t xml:space="preserve"> </w:t>
      </w:r>
      <w:r>
        <w:t>занимающей важное место в гармонизации межнациональных отношений.</w:t>
      </w:r>
    </w:p>
    <w:p w:rsidR="00BA7620" w:rsidRDefault="00BA7620" w:rsidP="00BA7620">
      <w:r>
        <w:t>В Санкт-Петербурге основным организатором Диктанта с 2017 года</w:t>
      </w:r>
      <w:r>
        <w:t xml:space="preserve"> </w:t>
      </w:r>
      <w:r>
        <w:t>является Комитет по межнациональным отношениям и реализации</w:t>
      </w:r>
      <w:r>
        <w:t xml:space="preserve"> </w:t>
      </w:r>
      <w:r>
        <w:t>миграционной политики в Са</w:t>
      </w:r>
      <w:r w:rsidR="0088308F">
        <w:t>нкт-Петербурге</w:t>
      </w:r>
      <w:r>
        <w:t>.</w:t>
      </w:r>
    </w:p>
    <w:p w:rsidR="00BA7620" w:rsidRDefault="00BA7620" w:rsidP="00BA7620">
      <w:r>
        <w:t xml:space="preserve">В 2022 году Диктант проводится как онлайн на сайте </w:t>
      </w:r>
      <w:hyperlink r:id="rId6" w:history="1">
        <w:r w:rsidR="0088308F" w:rsidRPr="00891C34">
          <w:rPr>
            <w:rStyle w:val="a3"/>
          </w:rPr>
          <w:t>https://miretno.ru/</w:t>
        </w:r>
      </w:hyperlink>
      <w:r w:rsidR="0088308F">
        <w:t xml:space="preserve"> </w:t>
      </w:r>
      <w:r>
        <w:t>, так</w:t>
      </w:r>
      <w:r>
        <w:t xml:space="preserve"> </w:t>
      </w:r>
      <w:r>
        <w:t>и в очном режиме, путем организации площадок в учреждениях</w:t>
      </w:r>
      <w:r>
        <w:t xml:space="preserve"> </w:t>
      </w:r>
      <w:r>
        <w:t>и организациях.</w:t>
      </w:r>
    </w:p>
    <w:sectPr w:rsidR="00BA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06FFF"/>
    <w:multiLevelType w:val="hybridMultilevel"/>
    <w:tmpl w:val="68AC2422"/>
    <w:lvl w:ilvl="0" w:tplc="01E867B8">
      <w:start w:val="1"/>
      <w:numFmt w:val="decimal"/>
      <w:lvlText w:val="%1."/>
      <w:lvlJc w:val="left"/>
      <w:pPr>
        <w:ind w:left="720" w:hanging="360"/>
      </w:pPr>
      <w:rPr>
        <w:rFonts w:ascii="Segoe UI Semibold" w:hAnsi="Segoe UI Semibold" w:hint="default"/>
        <w:b w:val="0"/>
        <w:i w:val="0"/>
        <w:color w:val="C00000"/>
        <w:sz w:val="36"/>
        <w:u w:color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20"/>
    <w:rsid w:val="000D16BF"/>
    <w:rsid w:val="003913A1"/>
    <w:rsid w:val="003D1C23"/>
    <w:rsid w:val="00675C85"/>
    <w:rsid w:val="0088308F"/>
    <w:rsid w:val="00AC4A66"/>
    <w:rsid w:val="00BA7620"/>
    <w:rsid w:val="00C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A1"/>
    <w:pPr>
      <w:spacing w:after="0" w:line="264" w:lineRule="auto"/>
      <w:ind w:firstLine="709"/>
      <w:jc w:val="both"/>
    </w:pPr>
    <w:rPr>
      <w:rFonts w:asciiTheme="majorHAnsi" w:hAnsiTheme="majorHAnsi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13A1"/>
    <w:pPr>
      <w:keepNext/>
      <w:spacing w:before="240" w:after="60"/>
      <w:ind w:firstLine="0"/>
      <w:outlineLvl w:val="0"/>
    </w:pPr>
    <w:rPr>
      <w:rFonts w:asciiTheme="minorHAnsi" w:hAnsiTheme="minorHAnsi" w:cstheme="minorBidi"/>
      <w:bCs/>
      <w:color w:val="C00000"/>
      <w:kern w:val="32"/>
      <w:sz w:val="36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913A1"/>
    <w:rPr>
      <w:bCs/>
      <w:color w:val="C00000"/>
      <w:kern w:val="32"/>
      <w:sz w:val="36"/>
      <w:szCs w:val="32"/>
    </w:rPr>
  </w:style>
  <w:style w:type="character" w:styleId="a3">
    <w:name w:val="Hyperlink"/>
    <w:basedOn w:val="a0"/>
    <w:uiPriority w:val="99"/>
    <w:unhideWhenUsed/>
    <w:rsid w:val="00883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A1"/>
    <w:pPr>
      <w:spacing w:after="0" w:line="264" w:lineRule="auto"/>
      <w:ind w:firstLine="709"/>
      <w:jc w:val="both"/>
    </w:pPr>
    <w:rPr>
      <w:rFonts w:asciiTheme="majorHAnsi" w:hAnsiTheme="majorHAnsi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13A1"/>
    <w:pPr>
      <w:keepNext/>
      <w:spacing w:before="240" w:after="60"/>
      <w:ind w:firstLine="0"/>
      <w:outlineLvl w:val="0"/>
    </w:pPr>
    <w:rPr>
      <w:rFonts w:asciiTheme="minorHAnsi" w:hAnsiTheme="minorHAnsi" w:cstheme="minorBidi"/>
      <w:bCs/>
      <w:color w:val="C00000"/>
      <w:kern w:val="32"/>
      <w:sz w:val="36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913A1"/>
    <w:rPr>
      <w:bCs/>
      <w:color w:val="C00000"/>
      <w:kern w:val="32"/>
      <w:sz w:val="36"/>
      <w:szCs w:val="32"/>
    </w:rPr>
  </w:style>
  <w:style w:type="character" w:styleId="a3">
    <w:name w:val="Hyperlink"/>
    <w:basedOn w:val="a0"/>
    <w:uiPriority w:val="99"/>
    <w:unhideWhenUsed/>
    <w:rsid w:val="00883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et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Благовещенский</dc:creator>
  <cp:lastModifiedBy>Игорь Благовещенский</cp:lastModifiedBy>
  <cp:revision>1</cp:revision>
  <dcterms:created xsi:type="dcterms:W3CDTF">2022-10-17T07:04:00Z</dcterms:created>
  <dcterms:modified xsi:type="dcterms:W3CDTF">2022-10-17T07:16:00Z</dcterms:modified>
</cp:coreProperties>
</file>